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C74F" w14:textId="5FB88565" w:rsidR="00751A35" w:rsidRDefault="00D545B2" w:rsidP="003C3A97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Transportation of Human Remains</w:t>
      </w:r>
    </w:p>
    <w:p w14:paraId="0BFFEECE" w14:textId="12C46BB0" w:rsidR="00D545B2" w:rsidRDefault="003C3A97" w:rsidP="003C3A97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 the Dominican Republic</w:t>
      </w:r>
    </w:p>
    <w:p w14:paraId="146403F3" w14:textId="77777777" w:rsidR="003C3A97" w:rsidRPr="003C3A97" w:rsidRDefault="003C3A97" w:rsidP="003C3A97">
      <w:pPr>
        <w:spacing w:line="240" w:lineRule="auto"/>
        <w:jc w:val="center"/>
        <w:rPr>
          <w:b/>
          <w:sz w:val="40"/>
          <w:szCs w:val="40"/>
        </w:rPr>
      </w:pPr>
    </w:p>
    <w:p w14:paraId="747904CA" w14:textId="776D3C84" w:rsidR="00D545B2" w:rsidRPr="001B1EA3" w:rsidRDefault="00D545B2" w:rsidP="00D545B2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1B1EA3">
        <w:rPr>
          <w:sz w:val="20"/>
          <w:szCs w:val="20"/>
        </w:rPr>
        <w:t>Burial – Transit Permit</w:t>
      </w:r>
      <w:r w:rsidR="00EF762B" w:rsidRPr="001B1EA3">
        <w:rPr>
          <w:sz w:val="20"/>
          <w:szCs w:val="20"/>
        </w:rPr>
        <w:t>.</w:t>
      </w:r>
      <w:r w:rsidR="00D54914">
        <w:rPr>
          <w:sz w:val="20"/>
          <w:szCs w:val="20"/>
        </w:rPr>
        <w:t xml:space="preserve"> </w:t>
      </w:r>
      <w:r w:rsidR="00D54914" w:rsidRPr="001B1EA3">
        <w:rPr>
          <w:sz w:val="20"/>
          <w:szCs w:val="20"/>
        </w:rPr>
        <w:t xml:space="preserve">Original must include </w:t>
      </w:r>
      <w:r w:rsidR="00D54914" w:rsidRPr="00AD2888">
        <w:rPr>
          <w:b/>
          <w:sz w:val="20"/>
          <w:szCs w:val="20"/>
        </w:rPr>
        <w:t>Apostille Seal from Secretary of State.</w:t>
      </w:r>
    </w:p>
    <w:p w14:paraId="61B99CD0" w14:textId="77777777" w:rsidR="00D545B2" w:rsidRPr="001B1EA3" w:rsidRDefault="00D545B2" w:rsidP="00D545B2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1B1EA3">
        <w:rPr>
          <w:sz w:val="20"/>
          <w:szCs w:val="20"/>
        </w:rPr>
        <w:t xml:space="preserve">Death Certificate: Original must include </w:t>
      </w:r>
      <w:r w:rsidRPr="00AD2888">
        <w:rPr>
          <w:b/>
          <w:sz w:val="20"/>
          <w:szCs w:val="20"/>
        </w:rPr>
        <w:t xml:space="preserve">Apostille Seal from Secretary of </w:t>
      </w:r>
      <w:r w:rsidR="00F943C5" w:rsidRPr="00AD2888">
        <w:rPr>
          <w:b/>
          <w:sz w:val="20"/>
          <w:szCs w:val="20"/>
        </w:rPr>
        <w:t>State.</w:t>
      </w:r>
    </w:p>
    <w:p w14:paraId="28C1B2E7" w14:textId="54823209" w:rsidR="00D545B2" w:rsidRPr="001B1EA3" w:rsidRDefault="00D545B2" w:rsidP="00D545B2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1B1EA3">
        <w:rPr>
          <w:sz w:val="20"/>
          <w:szCs w:val="20"/>
        </w:rPr>
        <w:t>Certificate of Embalmment</w:t>
      </w:r>
      <w:r w:rsidR="00F943C5" w:rsidRPr="001B1EA3">
        <w:rPr>
          <w:sz w:val="20"/>
          <w:szCs w:val="20"/>
        </w:rPr>
        <w:t xml:space="preserve"> /Cremation</w:t>
      </w:r>
      <w:r w:rsidR="00D54914">
        <w:rPr>
          <w:sz w:val="20"/>
          <w:szCs w:val="20"/>
        </w:rPr>
        <w:t xml:space="preserve">, whichever applies. </w:t>
      </w:r>
      <w:r w:rsidR="00D54914" w:rsidRPr="001B1EA3">
        <w:rPr>
          <w:sz w:val="20"/>
          <w:szCs w:val="20"/>
        </w:rPr>
        <w:t xml:space="preserve">Original must include </w:t>
      </w:r>
      <w:r w:rsidR="00D54914" w:rsidRPr="00AD2888">
        <w:rPr>
          <w:b/>
          <w:sz w:val="20"/>
          <w:szCs w:val="20"/>
        </w:rPr>
        <w:t>Apostille Seal from Secretary of State.</w:t>
      </w:r>
    </w:p>
    <w:p w14:paraId="29F90B81" w14:textId="51031773" w:rsidR="00D545B2" w:rsidRPr="001B1EA3" w:rsidRDefault="00D545B2" w:rsidP="00D545B2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1B1EA3">
        <w:rPr>
          <w:sz w:val="20"/>
          <w:szCs w:val="20"/>
        </w:rPr>
        <w:t xml:space="preserve"> </w:t>
      </w:r>
      <w:r w:rsidR="00AD2888" w:rsidRPr="001B1EA3">
        <w:rPr>
          <w:sz w:val="20"/>
          <w:szCs w:val="20"/>
        </w:rPr>
        <w:t>No</w:t>
      </w:r>
      <w:r w:rsidR="00AD2888">
        <w:rPr>
          <w:sz w:val="20"/>
          <w:szCs w:val="20"/>
        </w:rPr>
        <w:t>n</w:t>
      </w:r>
      <w:r w:rsidR="00AD2888" w:rsidRPr="001B1EA3">
        <w:rPr>
          <w:sz w:val="20"/>
          <w:szCs w:val="20"/>
        </w:rPr>
        <w:t>-Transmittable</w:t>
      </w:r>
      <w:r w:rsidRPr="001B1EA3">
        <w:rPr>
          <w:sz w:val="20"/>
          <w:szCs w:val="20"/>
        </w:rPr>
        <w:t xml:space="preserve"> Diseases Certification</w:t>
      </w:r>
      <w:r w:rsidR="00EF762B" w:rsidRPr="001B1EA3">
        <w:rPr>
          <w:sz w:val="20"/>
          <w:szCs w:val="20"/>
        </w:rPr>
        <w:t>.</w:t>
      </w:r>
      <w:r w:rsidR="00D54914">
        <w:rPr>
          <w:sz w:val="20"/>
          <w:szCs w:val="20"/>
        </w:rPr>
        <w:t xml:space="preserve"> </w:t>
      </w:r>
      <w:r w:rsidR="00D54914" w:rsidRPr="001B1EA3">
        <w:rPr>
          <w:sz w:val="20"/>
          <w:szCs w:val="20"/>
        </w:rPr>
        <w:t xml:space="preserve">Original must include </w:t>
      </w:r>
      <w:r w:rsidR="00D54914" w:rsidRPr="00AD2888">
        <w:rPr>
          <w:b/>
          <w:sz w:val="20"/>
          <w:szCs w:val="20"/>
        </w:rPr>
        <w:t>Apostille Seal from Secretary of State.</w:t>
      </w:r>
    </w:p>
    <w:p w14:paraId="523B278F" w14:textId="77777777" w:rsidR="00D545B2" w:rsidRPr="001B1EA3" w:rsidRDefault="00D545B2" w:rsidP="00D545B2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1B1EA3">
        <w:rPr>
          <w:sz w:val="20"/>
          <w:szCs w:val="20"/>
        </w:rPr>
        <w:t xml:space="preserve"> </w:t>
      </w:r>
      <w:r w:rsidR="00221A13" w:rsidRPr="001B1EA3">
        <w:rPr>
          <w:sz w:val="20"/>
          <w:szCs w:val="20"/>
        </w:rPr>
        <w:t>Passport or</w:t>
      </w:r>
      <w:r w:rsidRPr="001B1EA3">
        <w:rPr>
          <w:sz w:val="20"/>
          <w:szCs w:val="20"/>
        </w:rPr>
        <w:t xml:space="preserve"> State ID/Driver’s License of </w:t>
      </w:r>
      <w:r w:rsidR="00EF762B" w:rsidRPr="001B1EA3">
        <w:rPr>
          <w:sz w:val="20"/>
          <w:szCs w:val="20"/>
        </w:rPr>
        <w:t>the deceased.</w:t>
      </w:r>
    </w:p>
    <w:p w14:paraId="42696EAB" w14:textId="1EE6601B" w:rsidR="00C34033" w:rsidRDefault="00EF762B" w:rsidP="00EF762B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1B1EA3">
        <w:rPr>
          <w:sz w:val="20"/>
          <w:szCs w:val="20"/>
        </w:rPr>
        <w:t>$</w:t>
      </w:r>
      <w:r w:rsidR="00506115">
        <w:rPr>
          <w:sz w:val="20"/>
          <w:szCs w:val="20"/>
        </w:rPr>
        <w:t>2</w:t>
      </w:r>
      <w:r w:rsidR="00D97BF2">
        <w:rPr>
          <w:sz w:val="20"/>
          <w:szCs w:val="20"/>
        </w:rPr>
        <w:t>50</w:t>
      </w:r>
      <w:r w:rsidRPr="001B1EA3">
        <w:rPr>
          <w:sz w:val="20"/>
          <w:szCs w:val="20"/>
        </w:rPr>
        <w:t xml:space="preserve">.00 processing fee via money order, company </w:t>
      </w:r>
      <w:r w:rsidR="00506115" w:rsidRPr="001B1EA3">
        <w:rPr>
          <w:sz w:val="20"/>
          <w:szCs w:val="20"/>
        </w:rPr>
        <w:t>check,</w:t>
      </w:r>
      <w:r w:rsidRPr="001B1EA3">
        <w:rPr>
          <w:sz w:val="20"/>
          <w:szCs w:val="20"/>
        </w:rPr>
        <w:t xml:space="preserve"> or cashier’s check made payable to the Dominican Consulate.</w:t>
      </w:r>
      <w:r w:rsidR="00506115">
        <w:rPr>
          <w:sz w:val="20"/>
          <w:szCs w:val="20"/>
        </w:rPr>
        <w:t xml:space="preserve"> Fee includes translation of documents. </w:t>
      </w:r>
    </w:p>
    <w:p w14:paraId="63030E64" w14:textId="489578BD" w:rsidR="00EF762B" w:rsidRPr="003C3A97" w:rsidRDefault="00AD2888" w:rsidP="003C3A97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Prepaid self-addressed </w:t>
      </w:r>
      <w:r w:rsidR="00D43D80">
        <w:rPr>
          <w:sz w:val="20"/>
          <w:szCs w:val="20"/>
        </w:rPr>
        <w:t xml:space="preserve">envelope, to be used to ship back documents. </w:t>
      </w:r>
    </w:p>
    <w:p w14:paraId="074C0652" w14:textId="77777777" w:rsidR="00751A35" w:rsidRPr="001B1EA3" w:rsidRDefault="00D545B2" w:rsidP="00EF762B">
      <w:pPr>
        <w:spacing w:line="240" w:lineRule="auto"/>
        <w:jc w:val="center"/>
        <w:rPr>
          <w:sz w:val="20"/>
          <w:szCs w:val="20"/>
        </w:rPr>
      </w:pPr>
      <w:r w:rsidRPr="001B1EA3">
        <w:rPr>
          <w:b/>
          <w:sz w:val="20"/>
          <w:szCs w:val="20"/>
        </w:rPr>
        <w:t>Allow 3-5</w:t>
      </w:r>
      <w:r w:rsidR="00751A35" w:rsidRPr="001B1EA3">
        <w:rPr>
          <w:b/>
          <w:sz w:val="20"/>
          <w:szCs w:val="20"/>
        </w:rPr>
        <w:t xml:space="preserve"> business days for processing.  Incomplete </w:t>
      </w:r>
      <w:r w:rsidR="00EF762B" w:rsidRPr="001B1EA3">
        <w:rPr>
          <w:b/>
          <w:sz w:val="20"/>
          <w:szCs w:val="20"/>
        </w:rPr>
        <w:t>files will</w:t>
      </w:r>
      <w:r w:rsidR="00751A35" w:rsidRPr="001B1EA3">
        <w:rPr>
          <w:b/>
          <w:sz w:val="20"/>
          <w:szCs w:val="20"/>
        </w:rPr>
        <w:t xml:space="preserve"> delay processing time</w:t>
      </w:r>
      <w:r w:rsidR="00751A35" w:rsidRPr="001B1EA3">
        <w:rPr>
          <w:sz w:val="20"/>
          <w:szCs w:val="20"/>
        </w:rPr>
        <w:t>.</w:t>
      </w:r>
    </w:p>
    <w:p w14:paraId="0A9B3229" w14:textId="77777777" w:rsidR="00751A35" w:rsidRPr="001B1EA3" w:rsidRDefault="00751A35" w:rsidP="003C3A97">
      <w:pPr>
        <w:spacing w:line="240" w:lineRule="auto"/>
        <w:ind w:left="360"/>
        <w:rPr>
          <w:sz w:val="20"/>
          <w:szCs w:val="20"/>
        </w:rPr>
      </w:pPr>
    </w:p>
    <w:p w14:paraId="7EE01579" w14:textId="77777777" w:rsidR="00751A35" w:rsidRPr="001B1EA3" w:rsidRDefault="00751A35" w:rsidP="003C3A97">
      <w:pPr>
        <w:spacing w:line="240" w:lineRule="auto"/>
        <w:ind w:left="360"/>
        <w:jc w:val="center"/>
        <w:rPr>
          <w:b/>
          <w:sz w:val="20"/>
          <w:szCs w:val="20"/>
        </w:rPr>
      </w:pPr>
      <w:r w:rsidRPr="001B1EA3">
        <w:rPr>
          <w:b/>
          <w:sz w:val="20"/>
          <w:szCs w:val="20"/>
        </w:rPr>
        <w:t>Mail all requirements to the following address;</w:t>
      </w:r>
    </w:p>
    <w:p w14:paraId="75A4C734" w14:textId="77777777" w:rsidR="00751A35" w:rsidRPr="001B1EA3" w:rsidRDefault="00751A35" w:rsidP="003C3A97">
      <w:pPr>
        <w:spacing w:line="240" w:lineRule="auto"/>
        <w:ind w:left="360"/>
        <w:jc w:val="center"/>
        <w:rPr>
          <w:b/>
          <w:sz w:val="20"/>
          <w:szCs w:val="20"/>
        </w:rPr>
      </w:pPr>
      <w:r w:rsidRPr="001B1EA3">
        <w:rPr>
          <w:b/>
          <w:sz w:val="20"/>
          <w:szCs w:val="20"/>
        </w:rPr>
        <w:t>Dominican Consulate, Chicago IL</w:t>
      </w:r>
    </w:p>
    <w:p w14:paraId="4D7B06A8" w14:textId="77777777" w:rsidR="00751A35" w:rsidRPr="001B1EA3" w:rsidRDefault="00751A35" w:rsidP="003C3A97">
      <w:pPr>
        <w:spacing w:line="240" w:lineRule="auto"/>
        <w:ind w:left="360"/>
        <w:jc w:val="center"/>
        <w:rPr>
          <w:b/>
          <w:sz w:val="20"/>
          <w:szCs w:val="20"/>
        </w:rPr>
      </w:pPr>
      <w:r w:rsidRPr="001B1EA3">
        <w:rPr>
          <w:b/>
          <w:sz w:val="20"/>
          <w:szCs w:val="20"/>
        </w:rPr>
        <w:t>8770 W. Bryn Mawr Ave. Ste 1300</w:t>
      </w:r>
    </w:p>
    <w:p w14:paraId="03BB431C" w14:textId="57A37A16" w:rsidR="00751A35" w:rsidRDefault="00751A35" w:rsidP="003C3A97">
      <w:pPr>
        <w:spacing w:line="240" w:lineRule="auto"/>
        <w:ind w:left="360"/>
        <w:jc w:val="center"/>
        <w:rPr>
          <w:b/>
          <w:sz w:val="20"/>
          <w:szCs w:val="20"/>
        </w:rPr>
      </w:pPr>
      <w:r w:rsidRPr="001B1EA3">
        <w:rPr>
          <w:b/>
          <w:sz w:val="20"/>
          <w:szCs w:val="20"/>
        </w:rPr>
        <w:t>Chicago, IL 60631</w:t>
      </w:r>
    </w:p>
    <w:p w14:paraId="358F7C7A" w14:textId="5CA73008" w:rsidR="003C3A97" w:rsidRDefault="003C3A97" w:rsidP="003C3A97">
      <w:pPr>
        <w:spacing w:line="240" w:lineRule="auto"/>
        <w:ind w:left="360"/>
        <w:rPr>
          <w:b/>
          <w:sz w:val="20"/>
          <w:szCs w:val="20"/>
        </w:rPr>
      </w:pPr>
    </w:p>
    <w:p w14:paraId="14EA8956" w14:textId="04A36756" w:rsidR="003C3A97" w:rsidRDefault="003C3A97" w:rsidP="00751A35">
      <w:pPr>
        <w:spacing w:line="240" w:lineRule="auto"/>
        <w:ind w:left="360"/>
        <w:jc w:val="center"/>
        <w:rPr>
          <w:b/>
          <w:sz w:val="20"/>
          <w:szCs w:val="20"/>
        </w:rPr>
      </w:pPr>
    </w:p>
    <w:p w14:paraId="0BBFFF79" w14:textId="77777777" w:rsidR="003C3A97" w:rsidRPr="001B1EA3" w:rsidRDefault="003C3A97" w:rsidP="00751A35">
      <w:pPr>
        <w:spacing w:line="240" w:lineRule="auto"/>
        <w:ind w:left="360"/>
        <w:jc w:val="center"/>
        <w:rPr>
          <w:b/>
          <w:sz w:val="20"/>
          <w:szCs w:val="20"/>
        </w:rPr>
      </w:pPr>
    </w:p>
    <w:p w14:paraId="2494027C" w14:textId="45E0AEEC" w:rsidR="00B74972" w:rsidRDefault="003C3A97">
      <w:r>
        <w:t xml:space="preserve">*Items 1-4 must have an Apostille Seal issued by the Secretary of State of the issuing state. </w:t>
      </w:r>
    </w:p>
    <w:sectPr w:rsidR="00B749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47DC" w14:textId="77777777" w:rsidR="00373D60" w:rsidRDefault="00373D60" w:rsidP="00E322EE">
      <w:pPr>
        <w:spacing w:after="0" w:line="240" w:lineRule="auto"/>
      </w:pPr>
      <w:r>
        <w:separator/>
      </w:r>
    </w:p>
  </w:endnote>
  <w:endnote w:type="continuationSeparator" w:id="0">
    <w:p w14:paraId="5B4A9EA8" w14:textId="77777777" w:rsidR="00373D60" w:rsidRDefault="00373D60" w:rsidP="00E3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7431" w14:textId="77777777" w:rsidR="00373D60" w:rsidRDefault="00373D60" w:rsidP="00E322EE">
      <w:pPr>
        <w:spacing w:after="0" w:line="240" w:lineRule="auto"/>
      </w:pPr>
      <w:r>
        <w:separator/>
      </w:r>
    </w:p>
  </w:footnote>
  <w:footnote w:type="continuationSeparator" w:id="0">
    <w:p w14:paraId="0C72879A" w14:textId="77777777" w:rsidR="00373D60" w:rsidRDefault="00373D60" w:rsidP="00E32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C811" w14:textId="77777777" w:rsidR="00E322EE" w:rsidRPr="007D3277" w:rsidRDefault="00E322EE" w:rsidP="00E322EE">
    <w:pPr>
      <w:shd w:val="clear" w:color="auto" w:fill="FFFFFF"/>
      <w:spacing w:after="0" w:line="221" w:lineRule="atLeast"/>
      <w:jc w:val="center"/>
      <w:rPr>
        <w:rFonts w:ascii="Times New Roman" w:eastAsia="Times New Roman" w:hAnsi="Times New Roman" w:cs="Times New Roman"/>
        <w:color w:val="222222"/>
        <w:sz w:val="24"/>
        <w:szCs w:val="24"/>
        <w:lang w:val="es-DO" w:eastAsia="es-DO"/>
      </w:rPr>
    </w:pPr>
    <w:r w:rsidRPr="007D3277">
      <w:rPr>
        <w:rFonts w:ascii="Times New Roman" w:eastAsia="Times New Roman" w:hAnsi="Times New Roman" w:cs="Times New Roman"/>
        <w:noProof/>
        <w:color w:val="222222"/>
        <w:sz w:val="24"/>
        <w:szCs w:val="24"/>
        <w:lang w:val="es-DO" w:eastAsia="es-DO"/>
      </w:rPr>
      <w:drawing>
        <wp:anchor distT="0" distB="0" distL="114300" distR="114300" simplePos="0" relativeHeight="251659264" behindDoc="0" locked="0" layoutInCell="1" allowOverlap="1" wp14:anchorId="5E5CECAB" wp14:editId="4E8E0F49">
          <wp:simplePos x="0" y="0"/>
          <wp:positionH relativeFrom="column">
            <wp:posOffset>2541270</wp:posOffset>
          </wp:positionH>
          <wp:positionV relativeFrom="paragraph">
            <wp:posOffset>-117475</wp:posOffset>
          </wp:positionV>
          <wp:extent cx="952500" cy="942975"/>
          <wp:effectExtent l="0" t="0" r="0" b="9525"/>
          <wp:wrapSquare wrapText="bothSides"/>
          <wp:docPr id="1" name="Picture 1" descr="C:\Users\Chicago\Dropbox\log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icago\Dropbox\logo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E5331A" w14:textId="77777777" w:rsidR="00E322EE" w:rsidRPr="007D3277" w:rsidRDefault="00E322EE" w:rsidP="00E322EE">
    <w:pPr>
      <w:shd w:val="clear" w:color="auto" w:fill="FFFFFF"/>
      <w:spacing w:after="0" w:line="221" w:lineRule="atLeast"/>
      <w:jc w:val="center"/>
      <w:rPr>
        <w:rFonts w:ascii="Times New Roman" w:eastAsia="Times New Roman" w:hAnsi="Times New Roman" w:cs="Times New Roman"/>
        <w:color w:val="222222"/>
        <w:sz w:val="24"/>
        <w:szCs w:val="24"/>
        <w:lang w:val="es-DO" w:eastAsia="es-DO"/>
      </w:rPr>
    </w:pPr>
  </w:p>
  <w:p w14:paraId="54E6611C" w14:textId="77777777" w:rsidR="00E322EE" w:rsidRPr="007D3277" w:rsidRDefault="00E322EE" w:rsidP="00E322EE">
    <w:pPr>
      <w:shd w:val="clear" w:color="auto" w:fill="FFFFFF"/>
      <w:spacing w:after="0" w:line="221" w:lineRule="atLeast"/>
      <w:jc w:val="center"/>
      <w:rPr>
        <w:rFonts w:ascii="Times New Roman" w:eastAsia="Times New Roman" w:hAnsi="Times New Roman" w:cs="Times New Roman"/>
        <w:color w:val="222222"/>
        <w:sz w:val="24"/>
        <w:szCs w:val="24"/>
        <w:lang w:val="es-DO" w:eastAsia="es-DO"/>
      </w:rPr>
    </w:pPr>
  </w:p>
  <w:p w14:paraId="252841E5" w14:textId="77777777" w:rsidR="00E322EE" w:rsidRPr="007D3277" w:rsidRDefault="00E322EE" w:rsidP="00E322EE">
    <w:pPr>
      <w:shd w:val="clear" w:color="auto" w:fill="FFFFFF"/>
      <w:spacing w:after="0" w:line="221" w:lineRule="atLeast"/>
      <w:jc w:val="center"/>
      <w:rPr>
        <w:rFonts w:ascii="Times New Roman" w:eastAsia="Times New Roman" w:hAnsi="Times New Roman" w:cs="Times New Roman"/>
        <w:color w:val="222222"/>
        <w:sz w:val="24"/>
        <w:szCs w:val="24"/>
        <w:lang w:val="es-DO" w:eastAsia="es-DO"/>
      </w:rPr>
    </w:pPr>
  </w:p>
  <w:p w14:paraId="5C78CB9D" w14:textId="77777777" w:rsidR="00E322EE" w:rsidRPr="007D3277" w:rsidRDefault="00E322EE" w:rsidP="00E322EE">
    <w:pPr>
      <w:shd w:val="clear" w:color="auto" w:fill="FFFFFF"/>
      <w:spacing w:after="0" w:line="221" w:lineRule="atLeast"/>
      <w:rPr>
        <w:rFonts w:ascii="Times New Roman" w:eastAsia="Times New Roman" w:hAnsi="Times New Roman" w:cs="Times New Roman"/>
        <w:color w:val="222222"/>
        <w:sz w:val="24"/>
        <w:szCs w:val="24"/>
        <w:lang w:val="es-DO" w:eastAsia="es-DO"/>
      </w:rPr>
    </w:pPr>
  </w:p>
  <w:p w14:paraId="21283D66" w14:textId="77777777" w:rsidR="00E322EE" w:rsidRPr="007D3277" w:rsidRDefault="00E322EE" w:rsidP="00E322EE">
    <w:pPr>
      <w:shd w:val="clear" w:color="auto" w:fill="FFFFFF"/>
      <w:spacing w:after="0" w:line="221" w:lineRule="atLeast"/>
      <w:jc w:val="center"/>
      <w:rPr>
        <w:rFonts w:eastAsia="Times New Roman" w:cs="Times New Roman"/>
        <w:color w:val="222222"/>
        <w:lang w:val="es-DO" w:eastAsia="es-DO"/>
      </w:rPr>
    </w:pPr>
    <w:r w:rsidRPr="007D3277">
      <w:rPr>
        <w:rFonts w:eastAsia="Times New Roman" w:cs="Times New Roman"/>
        <w:color w:val="222222"/>
        <w:lang w:val="es-DO" w:eastAsia="es-DO"/>
      </w:rPr>
      <w:t>Consulado de la República Dominicana</w:t>
    </w:r>
  </w:p>
  <w:p w14:paraId="1FC83318" w14:textId="77777777" w:rsidR="00E322EE" w:rsidRPr="0067058B" w:rsidRDefault="00E322EE" w:rsidP="00E322EE">
    <w:pPr>
      <w:shd w:val="clear" w:color="auto" w:fill="FFFFFF"/>
      <w:spacing w:after="0" w:line="221" w:lineRule="atLeast"/>
      <w:jc w:val="center"/>
      <w:rPr>
        <w:rFonts w:eastAsia="Times New Roman" w:cs="Times New Roman"/>
        <w:color w:val="222222"/>
        <w:lang w:val="es-DO" w:eastAsia="es-DO"/>
      </w:rPr>
    </w:pPr>
    <w:r w:rsidRPr="007D3277">
      <w:rPr>
        <w:rFonts w:eastAsia="Times New Roman" w:cs="Times New Roman"/>
        <w:color w:val="222222"/>
        <w:lang w:val="es-DO" w:eastAsia="es-DO"/>
      </w:rPr>
      <w:t xml:space="preserve">Chicago, Illinois, </w:t>
    </w:r>
    <w:proofErr w:type="gramStart"/>
    <w:r w:rsidRPr="007D3277">
      <w:rPr>
        <w:rFonts w:eastAsia="Times New Roman" w:cs="Times New Roman"/>
        <w:color w:val="222222"/>
        <w:lang w:val="es-DO" w:eastAsia="es-DO"/>
      </w:rPr>
      <w:t>EE.UU.</w:t>
    </w:r>
    <w:proofErr w:type="gramEnd"/>
  </w:p>
  <w:p w14:paraId="2EF66311" w14:textId="77777777" w:rsidR="00E322EE" w:rsidRPr="00E322EE" w:rsidRDefault="00E322EE">
    <w:pPr>
      <w:pStyle w:val="Header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7564E"/>
    <w:multiLevelType w:val="hybridMultilevel"/>
    <w:tmpl w:val="9E98C0DE"/>
    <w:lvl w:ilvl="0" w:tplc="200CED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67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A35"/>
    <w:rsid w:val="001B1EA3"/>
    <w:rsid w:val="00221A13"/>
    <w:rsid w:val="00333653"/>
    <w:rsid w:val="00373D60"/>
    <w:rsid w:val="003C3A97"/>
    <w:rsid w:val="00506115"/>
    <w:rsid w:val="00751A35"/>
    <w:rsid w:val="007F5D5D"/>
    <w:rsid w:val="0088640B"/>
    <w:rsid w:val="00A72590"/>
    <w:rsid w:val="00AD2888"/>
    <w:rsid w:val="00B74972"/>
    <w:rsid w:val="00C34033"/>
    <w:rsid w:val="00D43D80"/>
    <w:rsid w:val="00D545B2"/>
    <w:rsid w:val="00D54914"/>
    <w:rsid w:val="00D97BF2"/>
    <w:rsid w:val="00E322EE"/>
    <w:rsid w:val="00EF762B"/>
    <w:rsid w:val="00F9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53AE"/>
  <w15:docId w15:val="{AEEAF8EA-C36B-4994-8AE2-E11574F0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A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2EE"/>
  </w:style>
  <w:style w:type="paragraph" w:styleId="Footer">
    <w:name w:val="footer"/>
    <w:basedOn w:val="Normal"/>
    <w:link w:val="FooterChar"/>
    <w:uiPriority w:val="99"/>
    <w:unhideWhenUsed/>
    <w:rsid w:val="00E32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drconsulate</dc:creator>
  <cp:lastModifiedBy>Dominican Consulate Chicago- IL</cp:lastModifiedBy>
  <cp:revision>19</cp:revision>
  <dcterms:created xsi:type="dcterms:W3CDTF">2015-11-13T20:30:00Z</dcterms:created>
  <dcterms:modified xsi:type="dcterms:W3CDTF">2022-05-19T17:56:00Z</dcterms:modified>
</cp:coreProperties>
</file>